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DC" w:rsidRPr="00630CDC" w:rsidRDefault="00630CDC" w:rsidP="00630CDC">
      <w:pPr>
        <w:pStyle w:val="ConsTitle"/>
        <w:widowControl/>
        <w:tabs>
          <w:tab w:val="left" w:pos="4155"/>
          <w:tab w:val="center" w:pos="4947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630CDC">
        <w:rPr>
          <w:rFonts w:ascii="Times New Roman" w:hAnsi="Times New Roman"/>
          <w:b w:val="0"/>
          <w:sz w:val="28"/>
          <w:szCs w:val="28"/>
        </w:rPr>
        <w:t>ШЕКСНИНСКИЙ МУНИЦИПАЛЬНЫЙ РАЙОН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85A20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>РЕШЕНИЕ</w:t>
      </w: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CDC" w:rsidRPr="00630CDC" w:rsidRDefault="00630CDC" w:rsidP="00630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6E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CDC">
        <w:rPr>
          <w:rFonts w:ascii="Times New Roman" w:hAnsi="Times New Roman" w:cs="Times New Roman"/>
          <w:sz w:val="28"/>
          <w:szCs w:val="28"/>
        </w:rPr>
        <w:t xml:space="preserve"> декабря 2015 года № </w:t>
      </w:r>
      <w:r w:rsidR="008906E7">
        <w:rPr>
          <w:rFonts w:ascii="Times New Roman" w:hAnsi="Times New Roman" w:cs="Times New Roman"/>
          <w:sz w:val="28"/>
          <w:szCs w:val="28"/>
        </w:rPr>
        <w:t>60</w:t>
      </w:r>
    </w:p>
    <w:p w:rsidR="00630CDC" w:rsidRDefault="00630CD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CDC" w:rsidRDefault="00DD1B0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</w:t>
      </w:r>
      <w:r w:rsidR="00C62271" w:rsidRPr="0063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DC" w:rsidRDefault="00C62271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r w:rsidR="00DD1B0C" w:rsidRPr="00630CDC">
        <w:rPr>
          <w:rFonts w:ascii="Times New Roman" w:hAnsi="Times New Roman" w:cs="Times New Roman"/>
          <w:sz w:val="28"/>
          <w:szCs w:val="28"/>
        </w:rPr>
        <w:t xml:space="preserve"> Шекснинского </w:t>
      </w:r>
    </w:p>
    <w:p w:rsidR="00630CDC" w:rsidRDefault="00DD1B0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муниципального района, предоставление </w:t>
      </w:r>
      <w:proofErr w:type="gramStart"/>
      <w:r w:rsidRPr="00630CD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30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CDC" w:rsidRDefault="00DD1B0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организуется в КУ ШМР «МФЦ ШМР» </w:t>
      </w:r>
    </w:p>
    <w:p w:rsidR="00DD1B0C" w:rsidRPr="00630CDC" w:rsidRDefault="00DD1B0C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по принципу «одного окна» </w:t>
      </w:r>
    </w:p>
    <w:p w:rsidR="00C5693C" w:rsidRPr="00C62271" w:rsidRDefault="00C5693C" w:rsidP="00630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A20" w:rsidRDefault="00DD1B0C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15 Федерального закона от 27 июля 2010 года № 210-ФЗ «Об организации предоставления государственных и муниципальных услуг» и руководствуясь статьей 21 Устава </w:t>
      </w:r>
      <w:r w:rsidR="00C622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630CDC">
        <w:rPr>
          <w:rFonts w:ascii="Times New Roman" w:hAnsi="Times New Roman" w:cs="Times New Roman"/>
          <w:sz w:val="28"/>
          <w:szCs w:val="28"/>
        </w:rPr>
        <w:t>,</w:t>
      </w:r>
    </w:p>
    <w:p w:rsidR="00630CDC" w:rsidRPr="00630CDC" w:rsidRDefault="00C62271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 </w:t>
      </w:r>
      <w:r w:rsidR="00285A20">
        <w:rPr>
          <w:rFonts w:ascii="Times New Roman" w:hAnsi="Times New Roman" w:cs="Times New Roman"/>
          <w:color w:val="000000"/>
          <w:sz w:val="28"/>
        </w:rPr>
        <w:t xml:space="preserve">СОВЕТ  СЕЛЬСКОГО  ПОСЕЛЕНИЯ  ЧУРОВСКОЕ </w:t>
      </w:r>
      <w:r w:rsidR="00630CDC" w:rsidRPr="00630CDC">
        <w:rPr>
          <w:rFonts w:ascii="Times New Roman" w:hAnsi="Times New Roman" w:cs="Times New Roman"/>
          <w:color w:val="000000"/>
          <w:sz w:val="28"/>
        </w:rPr>
        <w:t xml:space="preserve"> </w:t>
      </w:r>
      <w:r w:rsidR="00630CDC" w:rsidRPr="00630CDC">
        <w:rPr>
          <w:rFonts w:ascii="Times New Roman" w:hAnsi="Times New Roman" w:cs="Times New Roman"/>
          <w:bCs/>
          <w:color w:val="000000"/>
          <w:sz w:val="28"/>
        </w:rPr>
        <w:t>РЕШИЛ:</w:t>
      </w:r>
    </w:p>
    <w:p w:rsidR="00C62271" w:rsidRPr="00DD1B0C" w:rsidRDefault="00C62271" w:rsidP="00630C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0C" w:rsidRP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Перечень муниципальных услуг</w:t>
      </w:r>
      <w:r w:rsidR="00C622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>
        <w:rPr>
          <w:rFonts w:ascii="Times New Roman" w:hAnsi="Times New Roman" w:cs="Times New Roman"/>
          <w:sz w:val="28"/>
          <w:szCs w:val="28"/>
        </w:rPr>
        <w:t xml:space="preserve"> </w:t>
      </w:r>
      <w:r w:rsidRPr="00DD1B0C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района, предоставление которых организуется в </w:t>
      </w:r>
      <w:r w:rsidRPr="00DD1B0C">
        <w:rPr>
          <w:rFonts w:ascii="Times New Roman" w:hAnsi="Times New Roman" w:cs="Times New Roman"/>
          <w:color w:val="000000"/>
          <w:sz w:val="28"/>
          <w:szCs w:val="28"/>
        </w:rPr>
        <w:t>КУ МФЦ «МФЦ ШМР» по принципу «одного окна».</w:t>
      </w:r>
    </w:p>
    <w:p w:rsidR="00DD1B0C" w:rsidRPr="00630CDC" w:rsidRDefault="00DD1B0C" w:rsidP="00630CD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CD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со дня официального опубликования в газете «Звезда» и </w:t>
      </w:r>
      <w:r w:rsidR="00630CDC" w:rsidRPr="00630CDC">
        <w:rPr>
          <w:rFonts w:ascii="Times New Roman" w:hAnsi="Times New Roman" w:cs="Times New Roman"/>
          <w:sz w:val="28"/>
          <w:szCs w:val="28"/>
        </w:rPr>
        <w:t>на оф</w:t>
      </w:r>
      <w:r w:rsidR="00285A20">
        <w:rPr>
          <w:rFonts w:ascii="Times New Roman" w:hAnsi="Times New Roman" w:cs="Times New Roman"/>
          <w:sz w:val="28"/>
          <w:szCs w:val="28"/>
        </w:rPr>
        <w:t xml:space="preserve">ициальном сайте сельского  поселения 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30CDC" w:rsidRPr="00630C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30CDC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(функций) Вологодской области в информационно-телекоммуникационной сети Интернет.</w:t>
      </w:r>
    </w:p>
    <w:p w:rsidR="00C62271" w:rsidRDefault="00C62271" w:rsidP="00630C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93C" w:rsidRPr="00DD1B0C" w:rsidRDefault="00C5693C" w:rsidP="00630C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5FD">
        <w:rPr>
          <w:rFonts w:ascii="Times New Roman" w:hAnsi="Times New Roman" w:cs="Times New Roman"/>
          <w:sz w:val="28"/>
          <w:szCs w:val="28"/>
        </w:rPr>
        <w:t>Глава сельского поселен</w:t>
      </w:r>
      <w:r w:rsidR="00285A20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                                С.Л. Лебедев</w:t>
      </w:r>
    </w:p>
    <w:p w:rsidR="00DD1B0C" w:rsidRPr="000015FD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5FD" w:rsidRDefault="000015FD" w:rsidP="00630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Default="00DD1B0C" w:rsidP="00630C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 xml:space="preserve">                                Утвержден </w:t>
      </w:r>
    </w:p>
    <w:p w:rsidR="00DD1B0C" w:rsidRDefault="00C62271" w:rsidP="00630CDC">
      <w:pPr>
        <w:tabs>
          <w:tab w:val="left" w:pos="2835"/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решением Совета сельского </w:t>
      </w:r>
    </w:p>
    <w:p w:rsidR="00C62271" w:rsidRDefault="00C62271" w:rsidP="00630CDC">
      <w:pPr>
        <w:tabs>
          <w:tab w:val="left" w:pos="2835"/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C62271" w:rsidRDefault="00C62271" w:rsidP="00630CDC">
      <w:pPr>
        <w:tabs>
          <w:tab w:val="left" w:pos="2835"/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693C">
        <w:rPr>
          <w:rFonts w:ascii="Times New Roman" w:hAnsi="Times New Roman" w:cs="Times New Roman"/>
          <w:sz w:val="28"/>
          <w:szCs w:val="28"/>
        </w:rPr>
        <w:t xml:space="preserve"> </w:t>
      </w:r>
      <w:r w:rsidR="000015FD">
        <w:rPr>
          <w:rFonts w:ascii="Times New Roman" w:hAnsi="Times New Roman" w:cs="Times New Roman"/>
          <w:sz w:val="28"/>
          <w:szCs w:val="28"/>
        </w:rPr>
        <w:t xml:space="preserve"> </w:t>
      </w:r>
      <w:r w:rsidR="005A4BD2">
        <w:rPr>
          <w:rFonts w:ascii="Times New Roman" w:hAnsi="Times New Roman" w:cs="Times New Roman"/>
          <w:sz w:val="28"/>
          <w:szCs w:val="28"/>
        </w:rPr>
        <w:t>24</w:t>
      </w:r>
      <w:r w:rsidR="000015FD">
        <w:rPr>
          <w:rFonts w:ascii="Times New Roman" w:hAnsi="Times New Roman" w:cs="Times New Roman"/>
          <w:sz w:val="28"/>
          <w:szCs w:val="28"/>
        </w:rPr>
        <w:t xml:space="preserve">  </w:t>
      </w:r>
      <w:r w:rsidR="00C5693C">
        <w:rPr>
          <w:rFonts w:ascii="Times New Roman" w:hAnsi="Times New Roman" w:cs="Times New Roman"/>
          <w:sz w:val="28"/>
          <w:szCs w:val="28"/>
        </w:rPr>
        <w:t>.1</w:t>
      </w:r>
      <w:r w:rsidR="000015FD">
        <w:rPr>
          <w:rFonts w:ascii="Times New Roman" w:hAnsi="Times New Roman" w:cs="Times New Roman"/>
          <w:sz w:val="28"/>
          <w:szCs w:val="28"/>
        </w:rPr>
        <w:t>2</w:t>
      </w:r>
      <w:r w:rsidR="00C56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2015 года №</w:t>
      </w:r>
      <w:r w:rsidR="00C5693C">
        <w:rPr>
          <w:rFonts w:ascii="Times New Roman" w:hAnsi="Times New Roman" w:cs="Times New Roman"/>
          <w:sz w:val="28"/>
          <w:szCs w:val="28"/>
        </w:rPr>
        <w:t xml:space="preserve"> </w:t>
      </w:r>
      <w:r w:rsidR="005A4BD2">
        <w:rPr>
          <w:rFonts w:ascii="Times New Roman" w:hAnsi="Times New Roman" w:cs="Times New Roman"/>
          <w:sz w:val="28"/>
          <w:szCs w:val="28"/>
        </w:rPr>
        <w:t>60</w:t>
      </w:r>
      <w:bookmarkStart w:id="0" w:name="_GoBack"/>
      <w:bookmarkEnd w:id="0"/>
    </w:p>
    <w:p w:rsidR="00C62271" w:rsidRPr="00DD1B0C" w:rsidRDefault="00C62271" w:rsidP="00630CDC">
      <w:pPr>
        <w:tabs>
          <w:tab w:val="left" w:pos="2835"/>
          <w:tab w:val="left" w:pos="31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0C" w:rsidRDefault="00DD1B0C" w:rsidP="00630CDC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DD1B0C" w:rsidRPr="00DD1B0C" w:rsidRDefault="00DD1B0C" w:rsidP="00630CDC">
      <w:pPr>
        <w:tabs>
          <w:tab w:val="left" w:pos="2835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B0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85A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85A2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285A20">
        <w:rPr>
          <w:rFonts w:ascii="Times New Roman" w:hAnsi="Times New Roman" w:cs="Times New Roman"/>
          <w:sz w:val="28"/>
          <w:szCs w:val="28"/>
        </w:rPr>
        <w:t xml:space="preserve"> </w:t>
      </w:r>
      <w:r w:rsidR="00C62271">
        <w:rPr>
          <w:rFonts w:ascii="Times New Roman" w:hAnsi="Times New Roman" w:cs="Times New Roman"/>
          <w:sz w:val="28"/>
          <w:szCs w:val="28"/>
        </w:rPr>
        <w:t xml:space="preserve"> </w:t>
      </w:r>
      <w:r w:rsidRPr="00DD1B0C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района, предоставление которых организуется в КУ ШМР «МФЦ ШМР» по принципу «одного окна»</w:t>
      </w:r>
    </w:p>
    <w:p w:rsidR="00DD1B0C" w:rsidRPr="00DD1B0C" w:rsidRDefault="00DD1B0C" w:rsidP="00630CD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4253"/>
      </w:tblGrid>
      <w:tr w:rsidR="00DD1B0C" w:rsidRPr="00DD1B0C" w:rsidTr="00C62271">
        <w:tc>
          <w:tcPr>
            <w:tcW w:w="594" w:type="dxa"/>
          </w:tcPr>
          <w:p w:rsidR="00DD1B0C" w:rsidRPr="00DD1B0C" w:rsidRDefault="00DD1B0C" w:rsidP="00630CDC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DD1B0C" w:rsidRPr="00DD1B0C" w:rsidRDefault="00DD1B0C" w:rsidP="00630CDC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253" w:type="dxa"/>
          </w:tcPr>
          <w:p w:rsidR="00DD1B0C" w:rsidRPr="00DD1B0C" w:rsidRDefault="00DD1B0C" w:rsidP="00630CDC">
            <w:pPr>
              <w:tabs>
                <w:tab w:val="left" w:pos="2835"/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sz w:val="28"/>
                <w:szCs w:val="28"/>
              </w:rPr>
              <w:t>Орган исполнитель</w:t>
            </w:r>
          </w:p>
        </w:tc>
      </w:tr>
      <w:tr w:rsidR="00DD1B0C" w:rsidRPr="00DD1B0C" w:rsidTr="00C62271">
        <w:tc>
          <w:tcPr>
            <w:tcW w:w="594" w:type="dxa"/>
          </w:tcPr>
          <w:p w:rsidR="00DD1B0C" w:rsidRPr="00DD1B0C" w:rsidRDefault="00DD1B0C" w:rsidP="00630CDC">
            <w:pPr>
              <w:tabs>
                <w:tab w:val="left" w:pos="2835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1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7" w:type="dxa"/>
          </w:tcPr>
          <w:p w:rsidR="00DD1B0C" w:rsidRPr="00DD1B0C" w:rsidRDefault="00C62271" w:rsidP="000015FD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4253" w:type="dxa"/>
          </w:tcPr>
          <w:p w:rsidR="00DD1B0C" w:rsidRPr="00DD1B0C" w:rsidRDefault="00C62271" w:rsidP="000015FD">
            <w:pPr>
              <w:tabs>
                <w:tab w:val="left" w:pos="2835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285A20">
              <w:rPr>
                <w:rFonts w:ascii="Times New Roman" w:hAnsi="Times New Roman" w:cs="Times New Roman"/>
                <w:sz w:val="28"/>
                <w:szCs w:val="28"/>
              </w:rPr>
              <w:t>Чуровское</w:t>
            </w:r>
            <w:proofErr w:type="spellEnd"/>
            <w:r w:rsidR="00001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Шекснинского муниципального района</w:t>
            </w:r>
          </w:p>
        </w:tc>
      </w:tr>
    </w:tbl>
    <w:p w:rsidR="00DD1B0C" w:rsidRPr="00DD1B0C" w:rsidRDefault="00DD1B0C" w:rsidP="00630CD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0C" w:rsidRPr="00DD1B0C" w:rsidRDefault="00DD1B0C" w:rsidP="00630CDC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84E" w:rsidRPr="00DD1B0C" w:rsidRDefault="004E584E" w:rsidP="00630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84E" w:rsidRPr="00DD1B0C" w:rsidSect="00F7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B0C"/>
    <w:rsid w:val="000015FD"/>
    <w:rsid w:val="00060DD3"/>
    <w:rsid w:val="00075997"/>
    <w:rsid w:val="000B2945"/>
    <w:rsid w:val="00245C56"/>
    <w:rsid w:val="00285A20"/>
    <w:rsid w:val="004E584E"/>
    <w:rsid w:val="005544B2"/>
    <w:rsid w:val="00562299"/>
    <w:rsid w:val="00597279"/>
    <w:rsid w:val="005A4BD2"/>
    <w:rsid w:val="00630CDC"/>
    <w:rsid w:val="00757C4F"/>
    <w:rsid w:val="007B4AD0"/>
    <w:rsid w:val="008906E7"/>
    <w:rsid w:val="009718E1"/>
    <w:rsid w:val="00C44916"/>
    <w:rsid w:val="00C5693C"/>
    <w:rsid w:val="00C62271"/>
    <w:rsid w:val="00DA31FC"/>
    <w:rsid w:val="00DD1B0C"/>
    <w:rsid w:val="00DE71A1"/>
    <w:rsid w:val="00EA67A0"/>
    <w:rsid w:val="00F737C1"/>
    <w:rsid w:val="00F74311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11"/>
  </w:style>
  <w:style w:type="paragraph" w:styleId="1">
    <w:name w:val="heading 1"/>
    <w:basedOn w:val="a"/>
    <w:next w:val="a"/>
    <w:link w:val="10"/>
    <w:qFormat/>
    <w:rsid w:val="00DD1B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D1B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0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D1B0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2"/>
    <w:basedOn w:val="a0"/>
    <w:rsid w:val="00DD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D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0C"/>
    <w:rPr>
      <w:rFonts w:ascii="Tahoma" w:hAnsi="Tahoma" w:cs="Tahoma"/>
      <w:sz w:val="16"/>
      <w:szCs w:val="16"/>
    </w:rPr>
  </w:style>
  <w:style w:type="paragraph" w:customStyle="1" w:styleId="ConsTitle">
    <w:name w:val="ConsTitle"/>
    <w:link w:val="ConsTitle0"/>
    <w:rsid w:val="00757C4F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character" w:customStyle="1" w:styleId="ConsTitle0">
    <w:name w:val="ConsTitle Знак"/>
    <w:basedOn w:val="a0"/>
    <w:link w:val="ConsTitle"/>
    <w:rsid w:val="00630CDC"/>
    <w:rPr>
      <w:rFonts w:ascii="Arial" w:eastAsia="Calibri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625B-B8DF-43B8-855C-F3DBCD18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RePack by Diakov</cp:lastModifiedBy>
  <cp:revision>8</cp:revision>
  <cp:lastPrinted>2015-12-25T08:27:00Z</cp:lastPrinted>
  <dcterms:created xsi:type="dcterms:W3CDTF">2015-12-24T06:11:00Z</dcterms:created>
  <dcterms:modified xsi:type="dcterms:W3CDTF">2016-01-14T11:32:00Z</dcterms:modified>
</cp:coreProperties>
</file>