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6E" w:rsidRPr="008B5E6E" w:rsidRDefault="008B5E6E" w:rsidP="00F129D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ВОЛОГОДСКАЯ ОБЛАСТЬ</w:t>
      </w:r>
    </w:p>
    <w:p w:rsidR="008B5E6E" w:rsidRPr="008B5E6E" w:rsidRDefault="008B5E6E" w:rsidP="00F129D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ШЕКСНИНСКИЙ МУНИЦИПАЛЬНЫЙ РАЙОН</w:t>
      </w:r>
    </w:p>
    <w:p w:rsidR="008B5E6E" w:rsidRPr="008B5E6E" w:rsidRDefault="008B5E6E" w:rsidP="00F129D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ЧУРОВСКОЕ</w:t>
      </w:r>
    </w:p>
    <w:p w:rsidR="00D20468" w:rsidRDefault="00D20468" w:rsidP="00F129D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9DA" w:rsidRPr="00F129DA" w:rsidRDefault="00F129DA" w:rsidP="00F129D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D2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№33</w:t>
      </w:r>
    </w:p>
    <w:p w:rsidR="00D20468" w:rsidRDefault="00D20468" w:rsidP="00F129D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6E" w:rsidRPr="00D20468" w:rsidRDefault="00F129DA" w:rsidP="00F129D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0468" w:rsidRPr="00D2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сентября </w:t>
      </w:r>
      <w:r w:rsidRPr="00D2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</w:p>
    <w:p w:rsidR="008B5E6E" w:rsidRDefault="008B5E6E" w:rsidP="00F129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DA" w:rsidRPr="008B5E6E" w:rsidRDefault="00F129DA" w:rsidP="00F129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409" w:rsidRDefault="008B5E6E" w:rsidP="00F129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1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</w:t>
      </w:r>
    </w:p>
    <w:p w:rsidR="008B5E6E" w:rsidRPr="008B5E6E" w:rsidRDefault="00F14409" w:rsidP="00F129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5E6E" w:rsidRPr="008B5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B5E6E" w:rsidRPr="008B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(программ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5E6E" w:rsidRPr="008B5E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приватизации</w:t>
      </w:r>
    </w:p>
    <w:p w:rsidR="008B5E6E" w:rsidRPr="008B5E6E" w:rsidRDefault="00E14943" w:rsidP="00F129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2019</w:t>
      </w:r>
      <w:r w:rsidR="008B5E6E" w:rsidRPr="008B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8B5E6E" w:rsidRPr="008B5E6E" w:rsidRDefault="008B5E6E" w:rsidP="00F129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6E" w:rsidRPr="008B5E6E" w:rsidRDefault="008B5E6E" w:rsidP="00F129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D60" w:rsidRDefault="00500D60" w:rsidP="00F129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7600">
        <w:rPr>
          <w:rFonts w:ascii="Times New Roman" w:hAnsi="Times New Roman" w:cs="Times New Roman"/>
          <w:sz w:val="28"/>
          <w:szCs w:val="28"/>
        </w:rPr>
        <w:t xml:space="preserve">    В соответствии с ФЗ от 21.12.2001 года №178-ФЗ «О приватизации государственного и муниципального имущества», ст.16 ФЗ от 06.10.2013 года №131-ФЗ «Об общих принципах организации местного самоуправления в Российской Федерации»</w:t>
      </w:r>
      <w:r w:rsidR="000A6A75" w:rsidRPr="00997600">
        <w:rPr>
          <w:rFonts w:ascii="Times New Roman" w:hAnsi="Times New Roman" w:cs="Times New Roman"/>
          <w:sz w:val="28"/>
          <w:szCs w:val="28"/>
        </w:rPr>
        <w:t xml:space="preserve">, на основании ст. 38 Устава сельского поселения </w:t>
      </w:r>
      <w:proofErr w:type="spellStart"/>
      <w:r w:rsidR="000A6A75" w:rsidRPr="0099760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46B01">
        <w:rPr>
          <w:rFonts w:ascii="Times New Roman" w:hAnsi="Times New Roman" w:cs="Times New Roman"/>
          <w:sz w:val="28"/>
          <w:szCs w:val="28"/>
        </w:rPr>
        <w:t>.</w:t>
      </w:r>
    </w:p>
    <w:p w:rsidR="008B5E6E" w:rsidRDefault="008B5E6E" w:rsidP="00F129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E6E">
        <w:rPr>
          <w:rFonts w:ascii="Times New Roman" w:hAnsi="Times New Roman" w:cs="Times New Roman"/>
          <w:sz w:val="28"/>
          <w:szCs w:val="28"/>
        </w:rPr>
        <w:t>СОВЕТ   СЕЛЬСКОГО  ПОСЕЛЕНИЯ  ЧУРОВСКОЕ  РЕШИЛ:</w:t>
      </w:r>
    </w:p>
    <w:p w:rsidR="00F14409" w:rsidRDefault="00F14409" w:rsidP="00F129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 от 25 февраля 2019 года «О </w:t>
      </w:r>
      <w:r w:rsidRPr="008B5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Прогнозном плане (программе) приватизации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в 2019</w:t>
      </w:r>
      <w:r w:rsidRPr="008B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» следующего содержания: </w:t>
      </w:r>
    </w:p>
    <w:p w:rsidR="00F14409" w:rsidRDefault="005D0BB4" w:rsidP="00F129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409" w:rsidRPr="00997600">
        <w:rPr>
          <w:rFonts w:ascii="Times New Roman" w:hAnsi="Times New Roman" w:cs="Times New Roman"/>
        </w:rPr>
        <w:t xml:space="preserve"> </w:t>
      </w:r>
      <w:r w:rsidR="00F14409" w:rsidRPr="00F14409">
        <w:rPr>
          <w:rFonts w:ascii="Times New Roman" w:hAnsi="Times New Roman" w:cs="Times New Roman"/>
          <w:sz w:val="28"/>
          <w:szCs w:val="28"/>
        </w:rPr>
        <w:t xml:space="preserve"> Приложение №1к решению Совета сельского поселения </w:t>
      </w:r>
      <w:proofErr w:type="spellStart"/>
      <w:r w:rsidR="00F14409" w:rsidRPr="00F1440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14409">
        <w:rPr>
          <w:rFonts w:ascii="Times New Roman" w:hAnsi="Times New Roman" w:cs="Times New Roman"/>
          <w:sz w:val="28"/>
          <w:szCs w:val="28"/>
        </w:rPr>
        <w:t xml:space="preserve"> </w:t>
      </w:r>
      <w:r w:rsidR="00F14409" w:rsidRPr="00F14409">
        <w:rPr>
          <w:rFonts w:ascii="Times New Roman" w:hAnsi="Times New Roman" w:cs="Times New Roman"/>
          <w:sz w:val="28"/>
          <w:szCs w:val="28"/>
        </w:rPr>
        <w:t>№7 от 25.02.2019г</w:t>
      </w:r>
      <w:r w:rsidR="00F14409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tbl>
      <w:tblPr>
        <w:tblStyle w:val="a3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842"/>
        <w:gridCol w:w="1418"/>
        <w:gridCol w:w="1984"/>
      </w:tblGrid>
      <w:tr w:rsidR="00F14409" w:rsidRPr="00997600" w:rsidTr="000706BA">
        <w:tc>
          <w:tcPr>
            <w:tcW w:w="3261" w:type="dxa"/>
          </w:tcPr>
          <w:p w:rsidR="00F14409" w:rsidRPr="000706BA" w:rsidRDefault="00F14409" w:rsidP="00F1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F14409" w:rsidRPr="000706BA" w:rsidRDefault="00F14409" w:rsidP="00F1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</w:p>
          <w:p w:rsidR="005D0BB4" w:rsidRPr="000706BA" w:rsidRDefault="005D0BB4" w:rsidP="00F1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2" w:type="dxa"/>
          </w:tcPr>
          <w:p w:rsidR="00F14409" w:rsidRPr="000706BA" w:rsidRDefault="00F14409" w:rsidP="00F1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418" w:type="dxa"/>
          </w:tcPr>
          <w:p w:rsidR="00F14409" w:rsidRPr="000706BA" w:rsidRDefault="00F14409" w:rsidP="00F1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активов (</w:t>
            </w:r>
            <w:proofErr w:type="spellStart"/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14409" w:rsidRPr="000706BA" w:rsidRDefault="00F14409" w:rsidP="00F1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приватизации</w:t>
            </w:r>
          </w:p>
        </w:tc>
      </w:tr>
      <w:tr w:rsidR="00F14409" w:rsidRPr="00997600" w:rsidTr="000706BA">
        <w:tc>
          <w:tcPr>
            <w:tcW w:w="3261" w:type="dxa"/>
          </w:tcPr>
          <w:p w:rsidR="00F14409" w:rsidRPr="00F129DA" w:rsidRDefault="00F14409" w:rsidP="00F1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DA">
              <w:rPr>
                <w:rFonts w:ascii="Times New Roman" w:hAnsi="Times New Roman" w:cs="Times New Roman"/>
                <w:sz w:val="28"/>
                <w:szCs w:val="28"/>
              </w:rPr>
              <w:t>«Нежилые помещения общей площадью 160, 8 кв. м (нежилое помещение с кадастровым номером 35:23:0202038:1396 площадью 61,2 кв</w:t>
            </w:r>
            <w:proofErr w:type="gramStart"/>
            <w:r w:rsidRPr="00F129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129DA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расположенное по адресу: Вологодская область, Шекснинский район, сельское поселение </w:t>
            </w:r>
            <w:proofErr w:type="spellStart"/>
            <w:r w:rsidRPr="00F129DA">
              <w:rPr>
                <w:rFonts w:ascii="Times New Roman" w:hAnsi="Times New Roman" w:cs="Times New Roman"/>
                <w:sz w:val="28"/>
                <w:szCs w:val="28"/>
              </w:rPr>
              <w:t>Чуровское</w:t>
            </w:r>
            <w:proofErr w:type="spellEnd"/>
            <w:r w:rsidRPr="00F129DA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F129DA">
              <w:rPr>
                <w:rFonts w:ascii="Times New Roman" w:hAnsi="Times New Roman" w:cs="Times New Roman"/>
                <w:sz w:val="28"/>
                <w:szCs w:val="28"/>
              </w:rPr>
              <w:t>Чур</w:t>
            </w:r>
            <w:r w:rsidR="00A10E43" w:rsidRPr="00F129DA">
              <w:rPr>
                <w:rFonts w:ascii="Times New Roman" w:hAnsi="Times New Roman" w:cs="Times New Roman"/>
                <w:sz w:val="28"/>
                <w:szCs w:val="28"/>
              </w:rPr>
              <w:t>овское</w:t>
            </w:r>
            <w:proofErr w:type="spellEnd"/>
            <w:r w:rsidR="00A10E43" w:rsidRPr="00F129DA">
              <w:rPr>
                <w:rFonts w:ascii="Times New Roman" w:hAnsi="Times New Roman" w:cs="Times New Roman"/>
                <w:sz w:val="28"/>
                <w:szCs w:val="28"/>
              </w:rPr>
              <w:t xml:space="preserve">; нежилое </w:t>
            </w:r>
            <w:r w:rsidR="00A10E43" w:rsidRPr="00F12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помещение с кадастровым номером 35:23:0000000:850 площадью </w:t>
            </w:r>
            <w:r w:rsidRPr="00F129DA">
              <w:rPr>
                <w:rFonts w:ascii="Times New Roman" w:hAnsi="Times New Roman" w:cs="Times New Roman"/>
                <w:sz w:val="28"/>
                <w:szCs w:val="28"/>
              </w:rPr>
              <w:t xml:space="preserve"> 99,6 кв</w:t>
            </w:r>
            <w:proofErr w:type="gramStart"/>
            <w:r w:rsidRPr="00F129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129DA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расположенное по адресу: </w:t>
            </w:r>
            <w:proofErr w:type="gramStart"/>
            <w:r w:rsidRPr="00F129DA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Шекснинский район, сельское поселение </w:t>
            </w:r>
            <w:proofErr w:type="spellStart"/>
            <w:r w:rsidRPr="00F129DA">
              <w:rPr>
                <w:rFonts w:ascii="Times New Roman" w:hAnsi="Times New Roman" w:cs="Times New Roman"/>
                <w:sz w:val="28"/>
                <w:szCs w:val="28"/>
              </w:rPr>
              <w:t>Чуровское</w:t>
            </w:r>
            <w:proofErr w:type="spellEnd"/>
            <w:r w:rsidRPr="00F129DA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F129DA">
              <w:rPr>
                <w:rFonts w:ascii="Times New Roman" w:hAnsi="Times New Roman" w:cs="Times New Roman"/>
                <w:sz w:val="28"/>
                <w:szCs w:val="28"/>
              </w:rPr>
              <w:t>Чуровское</w:t>
            </w:r>
            <w:proofErr w:type="spellEnd"/>
            <w:r w:rsidRPr="00F129DA">
              <w:rPr>
                <w:rFonts w:ascii="Times New Roman" w:hAnsi="Times New Roman" w:cs="Times New Roman"/>
                <w:sz w:val="28"/>
                <w:szCs w:val="28"/>
              </w:rPr>
              <w:t>)».</w:t>
            </w:r>
            <w:proofErr w:type="gramEnd"/>
          </w:p>
        </w:tc>
        <w:tc>
          <w:tcPr>
            <w:tcW w:w="2268" w:type="dxa"/>
          </w:tcPr>
          <w:p w:rsidR="00F14409" w:rsidRPr="00997600" w:rsidRDefault="00F14409" w:rsidP="00F12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6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162565</w:t>
            </w:r>
          </w:p>
          <w:p w:rsidR="00F14409" w:rsidRPr="00997600" w:rsidRDefault="00F14409" w:rsidP="00F12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600">
              <w:rPr>
                <w:rFonts w:ascii="Times New Roman" w:hAnsi="Times New Roman" w:cs="Times New Roman"/>
                <w:sz w:val="26"/>
                <w:szCs w:val="26"/>
              </w:rPr>
              <w:t>Вологодская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Шекс</w:t>
            </w:r>
            <w:r w:rsidRPr="00997600">
              <w:rPr>
                <w:rFonts w:ascii="Times New Roman" w:hAnsi="Times New Roman" w:cs="Times New Roman"/>
                <w:sz w:val="26"/>
                <w:szCs w:val="26"/>
              </w:rPr>
              <w:t xml:space="preserve">нинский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 w:rsidR="00A10E43">
              <w:rPr>
                <w:rFonts w:ascii="Times New Roman" w:hAnsi="Times New Roman" w:cs="Times New Roman"/>
                <w:sz w:val="26"/>
                <w:szCs w:val="26"/>
              </w:rPr>
              <w:t>с/</w:t>
            </w:r>
            <w:proofErr w:type="gramStart"/>
            <w:r w:rsidR="00A10E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A10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10E43">
              <w:rPr>
                <w:rFonts w:ascii="Times New Roman" w:hAnsi="Times New Roman" w:cs="Times New Roman"/>
                <w:sz w:val="26"/>
                <w:szCs w:val="26"/>
              </w:rPr>
              <w:t>Чуровское</w:t>
            </w:r>
            <w:proofErr w:type="spellEnd"/>
            <w:r w:rsidR="00A10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Чуровское</w:t>
            </w:r>
            <w:proofErr w:type="spellEnd"/>
            <w:r w:rsidR="00A10E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F14409" w:rsidRPr="00997600" w:rsidRDefault="005D0BB4" w:rsidP="00F12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аукцион</w:t>
            </w:r>
          </w:p>
        </w:tc>
        <w:tc>
          <w:tcPr>
            <w:tcW w:w="1418" w:type="dxa"/>
          </w:tcPr>
          <w:p w:rsidR="00F14409" w:rsidRPr="00997600" w:rsidRDefault="00F14409" w:rsidP="00F12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786</w:t>
            </w:r>
          </w:p>
        </w:tc>
        <w:tc>
          <w:tcPr>
            <w:tcW w:w="1984" w:type="dxa"/>
          </w:tcPr>
          <w:p w:rsidR="00F14409" w:rsidRPr="00997600" w:rsidRDefault="00F14409" w:rsidP="00F12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 2019</w:t>
            </w:r>
            <w:r w:rsidRPr="0099760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5D0BB4" w:rsidRPr="00997600" w:rsidTr="000706BA">
        <w:tc>
          <w:tcPr>
            <w:tcW w:w="3261" w:type="dxa"/>
          </w:tcPr>
          <w:p w:rsidR="005D0BB4" w:rsidRPr="00F129DA" w:rsidRDefault="005D0BB4" w:rsidP="00F1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 УАЗ-315195, идентификационный номер (</w:t>
            </w:r>
            <w:r w:rsidRPr="00F12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F129DA">
              <w:rPr>
                <w:rFonts w:ascii="Times New Roman" w:hAnsi="Times New Roman" w:cs="Times New Roman"/>
                <w:sz w:val="28"/>
                <w:szCs w:val="28"/>
              </w:rPr>
              <w:t>) ХТТ 315195А0581417</w:t>
            </w:r>
            <w:r w:rsidR="00790F8E" w:rsidRPr="00F129DA">
              <w:rPr>
                <w:rFonts w:ascii="Times New Roman" w:hAnsi="Times New Roman" w:cs="Times New Roman"/>
                <w:sz w:val="28"/>
                <w:szCs w:val="28"/>
              </w:rPr>
              <w:t>, 2009 года выпуска</w:t>
            </w:r>
          </w:p>
        </w:tc>
        <w:tc>
          <w:tcPr>
            <w:tcW w:w="2268" w:type="dxa"/>
          </w:tcPr>
          <w:p w:rsidR="005D0BB4" w:rsidRPr="00997600" w:rsidRDefault="005D0BB4" w:rsidP="00F12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5D0BB4" w:rsidRDefault="005D0BB4" w:rsidP="00F12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аукцион</w:t>
            </w:r>
          </w:p>
        </w:tc>
        <w:tc>
          <w:tcPr>
            <w:tcW w:w="1418" w:type="dxa"/>
          </w:tcPr>
          <w:p w:rsidR="005D0BB4" w:rsidRDefault="005D0BB4" w:rsidP="00F12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:rsidR="005D0BB4" w:rsidRDefault="005D0BB4" w:rsidP="00F12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 2019 года</w:t>
            </w:r>
          </w:p>
        </w:tc>
      </w:tr>
    </w:tbl>
    <w:p w:rsidR="00F14409" w:rsidRDefault="00F14409" w:rsidP="00F129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A6A75" w:rsidRPr="00997600" w:rsidRDefault="00F14409" w:rsidP="00F129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6A75" w:rsidRPr="009976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A6A75" w:rsidRPr="00997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A75" w:rsidRPr="00997600"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 w:rsidR="00060493"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="000A6A75" w:rsidRPr="00997600">
        <w:rPr>
          <w:rFonts w:ascii="Times New Roman" w:hAnsi="Times New Roman" w:cs="Times New Roman"/>
          <w:sz w:val="28"/>
          <w:szCs w:val="28"/>
        </w:rPr>
        <w:t xml:space="preserve">лаву сельского поселения </w:t>
      </w:r>
      <w:proofErr w:type="spellStart"/>
      <w:r w:rsidR="000A6A75" w:rsidRPr="0099760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A6A75" w:rsidRPr="00997600">
        <w:rPr>
          <w:rFonts w:ascii="Times New Roman" w:hAnsi="Times New Roman" w:cs="Times New Roman"/>
          <w:sz w:val="28"/>
          <w:szCs w:val="28"/>
        </w:rPr>
        <w:t xml:space="preserve"> Быстрову Т.Н.</w:t>
      </w:r>
    </w:p>
    <w:p w:rsidR="000A6A75" w:rsidRPr="00997600" w:rsidRDefault="008B5E6E" w:rsidP="00F129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B5E6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в газете «</w:t>
      </w:r>
      <w:proofErr w:type="spellStart"/>
      <w:r w:rsidRPr="008B5E6E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8B5E6E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администрации сельского поселения.</w:t>
      </w:r>
    </w:p>
    <w:p w:rsidR="00997600" w:rsidRDefault="00997600" w:rsidP="00F129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97600" w:rsidRDefault="00997600" w:rsidP="00F129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A6A75" w:rsidRPr="00997600" w:rsidRDefault="000A6A75" w:rsidP="00F129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9760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99760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97600">
        <w:rPr>
          <w:rFonts w:ascii="Times New Roman" w:hAnsi="Times New Roman" w:cs="Times New Roman"/>
          <w:sz w:val="28"/>
          <w:szCs w:val="28"/>
        </w:rPr>
        <w:t xml:space="preserve"> </w:t>
      </w:r>
      <w:r w:rsidR="000604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97600">
        <w:rPr>
          <w:rFonts w:ascii="Times New Roman" w:hAnsi="Times New Roman" w:cs="Times New Roman"/>
          <w:sz w:val="28"/>
          <w:szCs w:val="28"/>
        </w:rPr>
        <w:t>Т. Н. Быстрова</w:t>
      </w:r>
    </w:p>
    <w:p w:rsidR="00A91700" w:rsidRPr="00997600" w:rsidRDefault="00A91700" w:rsidP="00F129DA">
      <w:pPr>
        <w:ind w:left="-567"/>
        <w:jc w:val="both"/>
        <w:rPr>
          <w:rFonts w:ascii="Times New Roman" w:hAnsi="Times New Roman" w:cs="Times New Roman"/>
        </w:rPr>
      </w:pPr>
    </w:p>
    <w:p w:rsidR="00A91700" w:rsidRPr="00997600" w:rsidRDefault="00A91700" w:rsidP="00F129DA">
      <w:pPr>
        <w:ind w:left="-567"/>
        <w:jc w:val="both"/>
        <w:rPr>
          <w:rFonts w:ascii="Times New Roman" w:hAnsi="Times New Roman" w:cs="Times New Roman"/>
        </w:rPr>
      </w:pPr>
    </w:p>
    <w:p w:rsidR="00A91700" w:rsidRPr="00997600" w:rsidRDefault="00A91700" w:rsidP="00F129DA">
      <w:pPr>
        <w:ind w:left="-567"/>
        <w:jc w:val="both"/>
        <w:rPr>
          <w:rFonts w:ascii="Times New Roman" w:hAnsi="Times New Roman" w:cs="Times New Roman"/>
        </w:rPr>
      </w:pPr>
    </w:p>
    <w:p w:rsidR="00A91700" w:rsidRPr="00997600" w:rsidRDefault="00A91700" w:rsidP="00F129DA">
      <w:pPr>
        <w:ind w:left="-567"/>
        <w:jc w:val="both"/>
        <w:rPr>
          <w:rFonts w:ascii="Times New Roman" w:hAnsi="Times New Roman" w:cs="Times New Roman"/>
        </w:rPr>
      </w:pPr>
    </w:p>
    <w:p w:rsidR="00A91700" w:rsidRPr="00997600" w:rsidRDefault="00A91700" w:rsidP="00F129DA">
      <w:pPr>
        <w:ind w:left="-567"/>
        <w:jc w:val="both"/>
        <w:rPr>
          <w:rFonts w:ascii="Times New Roman" w:hAnsi="Times New Roman" w:cs="Times New Roman"/>
        </w:rPr>
      </w:pPr>
    </w:p>
    <w:p w:rsidR="00A91700" w:rsidRPr="00997600" w:rsidRDefault="00A91700" w:rsidP="00500D60">
      <w:pPr>
        <w:jc w:val="both"/>
        <w:rPr>
          <w:rFonts w:ascii="Times New Roman" w:hAnsi="Times New Roman" w:cs="Times New Roman"/>
        </w:rPr>
      </w:pPr>
    </w:p>
    <w:p w:rsidR="002D1701" w:rsidRPr="00997600" w:rsidRDefault="002D1701" w:rsidP="00A91700">
      <w:pPr>
        <w:jc w:val="right"/>
        <w:rPr>
          <w:rFonts w:ascii="Times New Roman" w:hAnsi="Times New Roman" w:cs="Times New Roman"/>
        </w:rPr>
      </w:pPr>
    </w:p>
    <w:p w:rsidR="000A6A75" w:rsidRPr="00997600" w:rsidRDefault="000A6A75" w:rsidP="00060493">
      <w:pPr>
        <w:jc w:val="right"/>
        <w:rPr>
          <w:rFonts w:ascii="Times New Roman" w:hAnsi="Times New Roman" w:cs="Times New Roman"/>
        </w:rPr>
      </w:pPr>
      <w:r w:rsidRPr="00997600">
        <w:rPr>
          <w:rFonts w:ascii="Times New Roman" w:hAnsi="Times New Roman" w:cs="Times New Roman"/>
        </w:rPr>
        <w:t xml:space="preserve">  </w:t>
      </w:r>
    </w:p>
    <w:sectPr w:rsidR="000A6A75" w:rsidRPr="00997600" w:rsidSect="0016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0060"/>
    <w:multiLevelType w:val="hybridMultilevel"/>
    <w:tmpl w:val="5854F192"/>
    <w:lvl w:ilvl="0" w:tplc="94EC86C2">
      <w:start w:val="1"/>
      <w:numFmt w:val="decimal"/>
      <w:lvlText w:val="%1."/>
      <w:lvlJc w:val="left"/>
      <w:pPr>
        <w:ind w:left="7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8" w:hanging="360"/>
      </w:pPr>
    </w:lvl>
    <w:lvl w:ilvl="2" w:tplc="0419001B" w:tentative="1">
      <w:start w:val="1"/>
      <w:numFmt w:val="lowerRoman"/>
      <w:lvlText w:val="%3."/>
      <w:lvlJc w:val="right"/>
      <w:pPr>
        <w:ind w:left="8778" w:hanging="180"/>
      </w:pPr>
    </w:lvl>
    <w:lvl w:ilvl="3" w:tplc="0419000F" w:tentative="1">
      <w:start w:val="1"/>
      <w:numFmt w:val="decimal"/>
      <w:lvlText w:val="%4."/>
      <w:lvlJc w:val="left"/>
      <w:pPr>
        <w:ind w:left="9498" w:hanging="360"/>
      </w:pPr>
    </w:lvl>
    <w:lvl w:ilvl="4" w:tplc="04190019" w:tentative="1">
      <w:start w:val="1"/>
      <w:numFmt w:val="lowerLetter"/>
      <w:lvlText w:val="%5."/>
      <w:lvlJc w:val="left"/>
      <w:pPr>
        <w:ind w:left="10218" w:hanging="360"/>
      </w:pPr>
    </w:lvl>
    <w:lvl w:ilvl="5" w:tplc="0419001B" w:tentative="1">
      <w:start w:val="1"/>
      <w:numFmt w:val="lowerRoman"/>
      <w:lvlText w:val="%6."/>
      <w:lvlJc w:val="right"/>
      <w:pPr>
        <w:ind w:left="10938" w:hanging="180"/>
      </w:pPr>
    </w:lvl>
    <w:lvl w:ilvl="6" w:tplc="0419000F" w:tentative="1">
      <w:start w:val="1"/>
      <w:numFmt w:val="decimal"/>
      <w:lvlText w:val="%7."/>
      <w:lvlJc w:val="left"/>
      <w:pPr>
        <w:ind w:left="11658" w:hanging="360"/>
      </w:pPr>
    </w:lvl>
    <w:lvl w:ilvl="7" w:tplc="04190019" w:tentative="1">
      <w:start w:val="1"/>
      <w:numFmt w:val="lowerLetter"/>
      <w:lvlText w:val="%8."/>
      <w:lvlJc w:val="left"/>
      <w:pPr>
        <w:ind w:left="12378" w:hanging="360"/>
      </w:pPr>
    </w:lvl>
    <w:lvl w:ilvl="8" w:tplc="0419001B" w:tentative="1">
      <w:start w:val="1"/>
      <w:numFmt w:val="lowerRoman"/>
      <w:lvlText w:val="%9."/>
      <w:lvlJc w:val="right"/>
      <w:pPr>
        <w:ind w:left="13098" w:hanging="180"/>
      </w:pPr>
    </w:lvl>
  </w:abstractNum>
  <w:abstractNum w:abstractNumId="1">
    <w:nsid w:val="3AF1742F"/>
    <w:multiLevelType w:val="hybridMultilevel"/>
    <w:tmpl w:val="149606FE"/>
    <w:lvl w:ilvl="0" w:tplc="4462D8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D60"/>
    <w:rsid w:val="00060493"/>
    <w:rsid w:val="000706BA"/>
    <w:rsid w:val="000A6A75"/>
    <w:rsid w:val="00146508"/>
    <w:rsid w:val="0016328D"/>
    <w:rsid w:val="001C2521"/>
    <w:rsid w:val="00245902"/>
    <w:rsid w:val="002469DD"/>
    <w:rsid w:val="002D1701"/>
    <w:rsid w:val="00446B01"/>
    <w:rsid w:val="00500D60"/>
    <w:rsid w:val="005D0BB4"/>
    <w:rsid w:val="00654A8D"/>
    <w:rsid w:val="006D646D"/>
    <w:rsid w:val="00721D72"/>
    <w:rsid w:val="00790F8E"/>
    <w:rsid w:val="008B5E6E"/>
    <w:rsid w:val="00997600"/>
    <w:rsid w:val="00A0334D"/>
    <w:rsid w:val="00A10E43"/>
    <w:rsid w:val="00A629BE"/>
    <w:rsid w:val="00A91700"/>
    <w:rsid w:val="00AD58F8"/>
    <w:rsid w:val="00B10AF3"/>
    <w:rsid w:val="00D05AA8"/>
    <w:rsid w:val="00D20468"/>
    <w:rsid w:val="00D21CF9"/>
    <w:rsid w:val="00D730E0"/>
    <w:rsid w:val="00D93937"/>
    <w:rsid w:val="00E05E0F"/>
    <w:rsid w:val="00E14943"/>
    <w:rsid w:val="00F129DA"/>
    <w:rsid w:val="00F14409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C5C"/>
    <w:pPr>
      <w:ind w:left="720"/>
      <w:contextualSpacing/>
    </w:pPr>
  </w:style>
  <w:style w:type="paragraph" w:styleId="a5">
    <w:name w:val="No Spacing"/>
    <w:uiPriority w:val="1"/>
    <w:qFormat/>
    <w:rsid w:val="00A91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3457C-82B8-4B1A-A307-18DB9EFA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Diakov</cp:lastModifiedBy>
  <cp:revision>30</cp:revision>
  <cp:lastPrinted>2019-09-24T11:22:00Z</cp:lastPrinted>
  <dcterms:created xsi:type="dcterms:W3CDTF">2018-03-21T10:57:00Z</dcterms:created>
  <dcterms:modified xsi:type="dcterms:W3CDTF">2019-09-30T08:07:00Z</dcterms:modified>
</cp:coreProperties>
</file>