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3" w:rsidRPr="00F37033" w:rsidRDefault="00F37033" w:rsidP="00F37033">
      <w:pPr>
        <w:tabs>
          <w:tab w:val="center" w:pos="4677"/>
          <w:tab w:val="right" w:pos="9355"/>
        </w:tabs>
        <w:rPr>
          <w:noProof/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w:t xml:space="preserve">                                                                      </w:t>
      </w:r>
    </w:p>
    <w:p w:rsidR="00F37033" w:rsidRPr="00F37033" w:rsidRDefault="00F37033" w:rsidP="00F37033">
      <w:pPr>
        <w:tabs>
          <w:tab w:val="left" w:pos="1276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033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F37033" w:rsidRPr="00F37033" w:rsidRDefault="00F37033" w:rsidP="00F37033">
      <w:pPr>
        <w:tabs>
          <w:tab w:val="left" w:pos="1276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033">
        <w:rPr>
          <w:rFonts w:ascii="Times New Roman CYR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F37033" w:rsidRPr="00F37033" w:rsidRDefault="00F37033" w:rsidP="00F37033">
      <w:pPr>
        <w:tabs>
          <w:tab w:val="left" w:pos="810"/>
          <w:tab w:val="left" w:pos="1276"/>
          <w:tab w:val="center" w:pos="4960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033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F37033" w:rsidRPr="00F37033" w:rsidRDefault="00F37033" w:rsidP="00F37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7033" w:rsidRPr="00F37033" w:rsidRDefault="00F37033" w:rsidP="00F37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37033">
        <w:rPr>
          <w:rFonts w:ascii="Times New Roman" w:hAnsi="Times New Roman" w:cs="Times New Roman"/>
          <w:sz w:val="28"/>
          <w:szCs w:val="28"/>
          <w:lang w:eastAsia="en-US"/>
        </w:rPr>
        <w:t>РЕШЕНИЕ №</w:t>
      </w:r>
      <w:r w:rsidR="00917675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</w:p>
    <w:p w:rsidR="00F37033" w:rsidRPr="00F37033" w:rsidRDefault="00917675" w:rsidP="00F37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 </w:t>
      </w:r>
      <w:r w:rsidR="00F37033" w:rsidRPr="00F37033">
        <w:rPr>
          <w:rFonts w:ascii="Times New Roman" w:hAnsi="Times New Roman" w:cs="Times New Roman"/>
          <w:sz w:val="28"/>
          <w:szCs w:val="28"/>
          <w:lang w:eastAsia="en-US"/>
        </w:rPr>
        <w:t>февраля 2020 года</w:t>
      </w:r>
    </w:p>
    <w:p w:rsidR="00F37033" w:rsidRPr="00F37033" w:rsidRDefault="00F37033" w:rsidP="00F3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F37033" w:rsidRPr="00F37033" w:rsidRDefault="00F37033" w:rsidP="00F3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33">
        <w:rPr>
          <w:rFonts w:ascii="Times New Roman" w:hAnsi="Times New Roman" w:cs="Times New Roman"/>
          <w:sz w:val="28"/>
          <w:szCs w:val="28"/>
        </w:rPr>
        <w:t xml:space="preserve">О принятии  администрацией </w:t>
      </w:r>
      <w:proofErr w:type="gramStart"/>
      <w:r w:rsidRPr="00F3703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37033" w:rsidRPr="00F37033" w:rsidRDefault="00F37033" w:rsidP="00F3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370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37033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F37033" w:rsidRPr="00F37033" w:rsidRDefault="00917675" w:rsidP="00F3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полномочия</w:t>
      </w:r>
      <w:r w:rsidR="00F37033" w:rsidRPr="00F37033">
        <w:rPr>
          <w:rFonts w:ascii="Times New Roman" w:hAnsi="Times New Roman" w:cs="Times New Roman"/>
          <w:sz w:val="28"/>
          <w:szCs w:val="28"/>
        </w:rPr>
        <w:t xml:space="preserve"> администрации Шекснинского</w:t>
      </w:r>
    </w:p>
    <w:p w:rsidR="00F37033" w:rsidRPr="00F37033" w:rsidRDefault="00F37033" w:rsidP="00F3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33">
        <w:rPr>
          <w:rFonts w:ascii="Times New Roman" w:hAnsi="Times New Roman" w:cs="Times New Roman"/>
          <w:sz w:val="28"/>
          <w:szCs w:val="28"/>
        </w:rPr>
        <w:t xml:space="preserve">муниципального района за счет средств, </w:t>
      </w:r>
    </w:p>
    <w:p w:rsidR="00F37033" w:rsidRPr="00F37033" w:rsidRDefault="00F37033" w:rsidP="00F3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033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37033">
        <w:rPr>
          <w:rFonts w:ascii="Times New Roman" w:hAnsi="Times New Roman" w:cs="Times New Roman"/>
          <w:sz w:val="28"/>
          <w:szCs w:val="28"/>
        </w:rPr>
        <w:t xml:space="preserve"> из бюджета района </w:t>
      </w:r>
    </w:p>
    <w:p w:rsidR="00AD3980" w:rsidRPr="00AD3980" w:rsidRDefault="00AD3980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5B5" w:rsidRDefault="00BC3F44" w:rsidP="00625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125DC">
        <w:rPr>
          <w:rFonts w:ascii="Times New Roman" w:hAnsi="Times New Roman" w:cs="Times New Roman"/>
          <w:sz w:val="28"/>
          <w:szCs w:val="28"/>
        </w:rPr>
        <w:t>пунктом 4 части 1, частью 4 статьи 14 , частью 4 статьи 15</w:t>
      </w:r>
      <w:r w:rsidRPr="00AF747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F37033" w:rsidRPr="00F37033">
        <w:rPr>
          <w:rFonts w:ascii="Times New Roman" w:hAnsi="Times New Roman" w:cs="Times New Roman"/>
          <w:sz w:val="28"/>
          <w:szCs w:val="28"/>
        </w:rPr>
        <w:t xml:space="preserve">решением  Представительного Собрания Шекснинского муниципального </w:t>
      </w:r>
      <w:r w:rsidR="00F37033">
        <w:rPr>
          <w:rFonts w:ascii="Times New Roman" w:hAnsi="Times New Roman" w:cs="Times New Roman"/>
          <w:sz w:val="28"/>
          <w:szCs w:val="28"/>
        </w:rPr>
        <w:t>района от 29 января 2020 года №5</w:t>
      </w:r>
      <w:r w:rsidR="00F37033" w:rsidRPr="00F37033">
        <w:rPr>
          <w:rFonts w:ascii="Times New Roman" w:hAnsi="Times New Roman" w:cs="Times New Roman"/>
          <w:sz w:val="28"/>
          <w:szCs w:val="28"/>
        </w:rPr>
        <w:t xml:space="preserve"> «О передаче полномочия по организации централизованного </w:t>
      </w:r>
      <w:r w:rsidR="00F3703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F37033" w:rsidRPr="00F37033">
        <w:rPr>
          <w:rFonts w:ascii="Times New Roman" w:hAnsi="Times New Roman" w:cs="Times New Roman"/>
          <w:sz w:val="28"/>
          <w:szCs w:val="28"/>
        </w:rPr>
        <w:t>населения»</w:t>
      </w:r>
      <w:r w:rsidR="00F37033">
        <w:rPr>
          <w:rFonts w:ascii="Times New Roman" w:hAnsi="Times New Roman" w:cs="Times New Roman"/>
          <w:sz w:val="28"/>
          <w:szCs w:val="28"/>
        </w:rPr>
        <w:t xml:space="preserve"> </w:t>
      </w:r>
      <w:r w:rsidRPr="00AF747B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F37033">
        <w:rPr>
          <w:rFonts w:ascii="Times New Roman" w:hAnsi="Times New Roman" w:cs="Times New Roman"/>
          <w:sz w:val="28"/>
          <w:szCs w:val="28"/>
        </w:rPr>
        <w:t xml:space="preserve"> 21</w:t>
      </w:r>
      <w:r w:rsidR="00514E65" w:rsidRPr="00AF747B">
        <w:rPr>
          <w:rFonts w:ascii="Times New Roman" w:hAnsi="Times New Roman" w:cs="Times New Roman"/>
          <w:sz w:val="28"/>
          <w:szCs w:val="28"/>
        </w:rPr>
        <w:t xml:space="preserve"> </w:t>
      </w:r>
      <w:r w:rsidR="00AF747B">
        <w:rPr>
          <w:rFonts w:ascii="Times New Roman" w:hAnsi="Times New Roman" w:cs="Times New Roman"/>
          <w:sz w:val="28"/>
          <w:szCs w:val="28"/>
        </w:rPr>
        <w:t>Устава</w:t>
      </w:r>
      <w:r w:rsidR="006255B5" w:rsidRPr="006255B5">
        <w:t xml:space="preserve"> </w:t>
      </w:r>
      <w:r w:rsidR="009176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767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17675">
        <w:rPr>
          <w:rFonts w:ascii="Times New Roman" w:hAnsi="Times New Roman" w:cs="Times New Roman"/>
          <w:sz w:val="28"/>
          <w:szCs w:val="28"/>
        </w:rPr>
        <w:t>,</w:t>
      </w:r>
      <w:r w:rsidR="006255B5" w:rsidRPr="0062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55B5" w:rsidRPr="00F37033" w:rsidRDefault="006255B5" w:rsidP="006125DC">
      <w:pPr>
        <w:jc w:val="both"/>
        <w:rPr>
          <w:rFonts w:ascii="Times New Roman" w:hAnsi="Times New Roman" w:cs="Times New Roman"/>
          <w:sz w:val="28"/>
          <w:szCs w:val="28"/>
        </w:rPr>
      </w:pPr>
      <w:r w:rsidRPr="00F37033">
        <w:rPr>
          <w:rFonts w:ascii="Times New Roman" w:hAnsi="Times New Roman" w:cs="Times New Roman"/>
          <w:sz w:val="28"/>
          <w:szCs w:val="28"/>
        </w:rPr>
        <w:t>СОВЕТ СЕЛЬСКОГО  ПОСЕЛЕНИЯ ЧУРОВСКОЕ РЕШИЛ:</w:t>
      </w:r>
    </w:p>
    <w:p w:rsidR="00F37033" w:rsidRPr="00F37033" w:rsidRDefault="00917675" w:rsidP="00F3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 сроком, </w:t>
      </w:r>
      <w:proofErr w:type="gramStart"/>
      <w:r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Соглашения о передаче полномочия по 31 декабря 2020 года,</w:t>
      </w:r>
      <w:r w:rsidR="00F37033" w:rsidRPr="00F37033">
        <w:rPr>
          <w:rFonts w:ascii="Times New Roman" w:hAnsi="Times New Roman"/>
          <w:sz w:val="28"/>
          <w:szCs w:val="28"/>
        </w:rPr>
        <w:t xml:space="preserve"> осуществление части </w:t>
      </w:r>
      <w:r w:rsidR="00F37033" w:rsidRPr="00F370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олномочия</w:t>
      </w:r>
      <w:bookmarkStart w:id="0" w:name="_GoBack"/>
      <w:bookmarkEnd w:id="0"/>
      <w:r w:rsidR="00F37033">
        <w:rPr>
          <w:rFonts w:ascii="Times New Roman" w:hAnsi="Times New Roman" w:cs="Times New Roman"/>
          <w:sz w:val="28"/>
          <w:szCs w:val="28"/>
        </w:rPr>
        <w:t xml:space="preserve">  в сфере централизованного теплоснабжения населения </w:t>
      </w:r>
      <w:r w:rsidR="00F37033" w:rsidRPr="00F370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7033" w:rsidRPr="00F370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37033" w:rsidRPr="00F37033">
        <w:rPr>
          <w:rFonts w:ascii="Times New Roman" w:hAnsi="Times New Roman" w:cs="Times New Roman"/>
          <w:sz w:val="28"/>
          <w:szCs w:val="28"/>
        </w:rPr>
        <w:t xml:space="preserve">  за счет межбюджетных трансфертов - средств, предоставляемых из бюджета района, направляемых в бюджет сельского поселения в порядке, установленном бюджетным законодательством. </w:t>
      </w:r>
    </w:p>
    <w:p w:rsidR="00F37033" w:rsidRDefault="00F37033" w:rsidP="00F37033">
      <w:pPr>
        <w:spacing w:after="0" w:line="240" w:lineRule="auto"/>
        <w:ind w:firstLine="709"/>
        <w:contextualSpacing/>
        <w:jc w:val="both"/>
      </w:pPr>
      <w:r w:rsidRPr="00F37033"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proofErr w:type="spellStart"/>
      <w:r w:rsidRPr="00F37033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F37033">
        <w:rPr>
          <w:rFonts w:ascii="Times New Roman" w:hAnsi="Times New Roman"/>
          <w:sz w:val="28"/>
          <w:szCs w:val="28"/>
        </w:rPr>
        <w:t xml:space="preserve">  заключить Соглашение с Администрацией Шекснинского муниципального района на осуществление указанного в п. 1 настоящего решения полномочия за счет средств, передаваемых из бюджета района бюджету поселения.</w:t>
      </w:r>
      <w:r w:rsidRPr="00F37033">
        <w:t xml:space="preserve"> </w:t>
      </w:r>
    </w:p>
    <w:p w:rsidR="00F37033" w:rsidRPr="00F37033" w:rsidRDefault="00F37033" w:rsidP="00F37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33">
        <w:rPr>
          <w:rFonts w:ascii="Times New Roman" w:hAnsi="Times New Roman"/>
          <w:sz w:val="28"/>
          <w:szCs w:val="28"/>
        </w:rPr>
        <w:t>3. Установить, что исполнение полномочий, указанных в пункте 1 настоящего решения, осуществляется в пределах межбюджетных трансфертов, передаваемых из бюджета района в бюджет сельского поселения.</w:t>
      </w:r>
    </w:p>
    <w:p w:rsidR="00F37033" w:rsidRPr="00F37033" w:rsidRDefault="00F37033" w:rsidP="00F3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7033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в газете «</w:t>
      </w:r>
      <w:proofErr w:type="spellStart"/>
      <w:r w:rsidRPr="00F37033">
        <w:rPr>
          <w:rFonts w:ascii="Times New Roman" w:hAnsi="Times New Roman"/>
          <w:sz w:val="28"/>
          <w:szCs w:val="28"/>
        </w:rPr>
        <w:t>Чуровские</w:t>
      </w:r>
      <w:proofErr w:type="spellEnd"/>
      <w:r w:rsidRPr="00F37033">
        <w:rPr>
          <w:rFonts w:ascii="Times New Roman" w:hAnsi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F37033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F3703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37033" w:rsidRPr="00F37033" w:rsidRDefault="00F37033" w:rsidP="00F370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033" w:rsidRDefault="00F37033" w:rsidP="00612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93C" w:rsidRDefault="00C1093C" w:rsidP="006125DC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14E65" w:rsidRPr="0095146F" w:rsidRDefault="00402B6B" w:rsidP="006125DC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</w:t>
      </w:r>
      <w:proofErr w:type="spellStart"/>
      <w:r w:rsidR="0033337B">
        <w:rPr>
          <w:rFonts w:ascii="Times New Roman" w:hAnsi="Times New Roman"/>
          <w:color w:val="auto"/>
          <w:sz w:val="28"/>
          <w:szCs w:val="28"/>
        </w:rPr>
        <w:t>Т.Н.Быстрова</w:t>
      </w:r>
      <w:proofErr w:type="spellEnd"/>
    </w:p>
    <w:sectPr w:rsidR="00514E65" w:rsidRPr="0095146F" w:rsidSect="00C1093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6CB"/>
    <w:multiLevelType w:val="hybridMultilevel"/>
    <w:tmpl w:val="F4644EA0"/>
    <w:lvl w:ilvl="0" w:tplc="BE6CEBB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63392"/>
    <w:rsid w:val="00066247"/>
    <w:rsid w:val="00074BC0"/>
    <w:rsid w:val="00084755"/>
    <w:rsid w:val="00085086"/>
    <w:rsid w:val="000D2237"/>
    <w:rsid w:val="000D4977"/>
    <w:rsid w:val="00102859"/>
    <w:rsid w:val="00107139"/>
    <w:rsid w:val="00136A03"/>
    <w:rsid w:val="00145B8A"/>
    <w:rsid w:val="001A2895"/>
    <w:rsid w:val="001B5B37"/>
    <w:rsid w:val="001D4E3A"/>
    <w:rsid w:val="001D57AF"/>
    <w:rsid w:val="002071A6"/>
    <w:rsid w:val="00207B2B"/>
    <w:rsid w:val="00230CCB"/>
    <w:rsid w:val="002335CB"/>
    <w:rsid w:val="00242591"/>
    <w:rsid w:val="00254E7C"/>
    <w:rsid w:val="00262A3F"/>
    <w:rsid w:val="00264670"/>
    <w:rsid w:val="002650E6"/>
    <w:rsid w:val="002748FB"/>
    <w:rsid w:val="0028364A"/>
    <w:rsid w:val="002B569F"/>
    <w:rsid w:val="002C1C82"/>
    <w:rsid w:val="002E7C4B"/>
    <w:rsid w:val="00323DB4"/>
    <w:rsid w:val="0033337B"/>
    <w:rsid w:val="0033788B"/>
    <w:rsid w:val="003908B8"/>
    <w:rsid w:val="003922E1"/>
    <w:rsid w:val="003A6153"/>
    <w:rsid w:val="003C1338"/>
    <w:rsid w:val="003F3555"/>
    <w:rsid w:val="00400462"/>
    <w:rsid w:val="00402B6B"/>
    <w:rsid w:val="004035B4"/>
    <w:rsid w:val="00447F56"/>
    <w:rsid w:val="00463796"/>
    <w:rsid w:val="004643B6"/>
    <w:rsid w:val="004701D3"/>
    <w:rsid w:val="00470933"/>
    <w:rsid w:val="00491F5A"/>
    <w:rsid w:val="004B3A5D"/>
    <w:rsid w:val="004C06F8"/>
    <w:rsid w:val="004F103D"/>
    <w:rsid w:val="004F7E04"/>
    <w:rsid w:val="005059BA"/>
    <w:rsid w:val="00514E65"/>
    <w:rsid w:val="00556086"/>
    <w:rsid w:val="00560155"/>
    <w:rsid w:val="00587837"/>
    <w:rsid w:val="005E0BCC"/>
    <w:rsid w:val="005F0A47"/>
    <w:rsid w:val="0060531B"/>
    <w:rsid w:val="006125DC"/>
    <w:rsid w:val="00614ACF"/>
    <w:rsid w:val="006167F0"/>
    <w:rsid w:val="006255B5"/>
    <w:rsid w:val="006510FE"/>
    <w:rsid w:val="00664778"/>
    <w:rsid w:val="006854F3"/>
    <w:rsid w:val="006B0104"/>
    <w:rsid w:val="006C3FD7"/>
    <w:rsid w:val="006F57B4"/>
    <w:rsid w:val="007035D7"/>
    <w:rsid w:val="00771059"/>
    <w:rsid w:val="007C3BC9"/>
    <w:rsid w:val="007F7C0A"/>
    <w:rsid w:val="00805A5F"/>
    <w:rsid w:val="00812A45"/>
    <w:rsid w:val="008632B3"/>
    <w:rsid w:val="00876AF0"/>
    <w:rsid w:val="00877680"/>
    <w:rsid w:val="008A5E11"/>
    <w:rsid w:val="008D34E3"/>
    <w:rsid w:val="008D46CC"/>
    <w:rsid w:val="00917675"/>
    <w:rsid w:val="0094062A"/>
    <w:rsid w:val="00950633"/>
    <w:rsid w:val="0095146F"/>
    <w:rsid w:val="00997191"/>
    <w:rsid w:val="009B14FE"/>
    <w:rsid w:val="009B28F9"/>
    <w:rsid w:val="009F5975"/>
    <w:rsid w:val="00A02AD6"/>
    <w:rsid w:val="00A03CF8"/>
    <w:rsid w:val="00A129F9"/>
    <w:rsid w:val="00A31212"/>
    <w:rsid w:val="00A47891"/>
    <w:rsid w:val="00A64C68"/>
    <w:rsid w:val="00A66E32"/>
    <w:rsid w:val="00A764DA"/>
    <w:rsid w:val="00A81739"/>
    <w:rsid w:val="00A934F4"/>
    <w:rsid w:val="00A954F7"/>
    <w:rsid w:val="00AA6376"/>
    <w:rsid w:val="00AD3980"/>
    <w:rsid w:val="00AF19DE"/>
    <w:rsid w:val="00AF63A5"/>
    <w:rsid w:val="00AF747B"/>
    <w:rsid w:val="00B11D37"/>
    <w:rsid w:val="00B16FE2"/>
    <w:rsid w:val="00B24A65"/>
    <w:rsid w:val="00B8025C"/>
    <w:rsid w:val="00BA6257"/>
    <w:rsid w:val="00BC3F44"/>
    <w:rsid w:val="00BE3066"/>
    <w:rsid w:val="00BF1048"/>
    <w:rsid w:val="00BF5E0E"/>
    <w:rsid w:val="00C00192"/>
    <w:rsid w:val="00C1093C"/>
    <w:rsid w:val="00C40AF4"/>
    <w:rsid w:val="00C813BE"/>
    <w:rsid w:val="00D2234E"/>
    <w:rsid w:val="00D23757"/>
    <w:rsid w:val="00D414E8"/>
    <w:rsid w:val="00D435C5"/>
    <w:rsid w:val="00D45A70"/>
    <w:rsid w:val="00D54433"/>
    <w:rsid w:val="00D92948"/>
    <w:rsid w:val="00DA367E"/>
    <w:rsid w:val="00E14E54"/>
    <w:rsid w:val="00E245C0"/>
    <w:rsid w:val="00E90E7E"/>
    <w:rsid w:val="00E916EA"/>
    <w:rsid w:val="00E94846"/>
    <w:rsid w:val="00EC6536"/>
    <w:rsid w:val="00ED0E48"/>
    <w:rsid w:val="00EF46E5"/>
    <w:rsid w:val="00F00646"/>
    <w:rsid w:val="00F060AD"/>
    <w:rsid w:val="00F37033"/>
    <w:rsid w:val="00F37FB6"/>
    <w:rsid w:val="00F56CF9"/>
    <w:rsid w:val="00F608EE"/>
    <w:rsid w:val="00F6764B"/>
    <w:rsid w:val="00F8622C"/>
    <w:rsid w:val="00FA1E54"/>
    <w:rsid w:val="00FB7E2D"/>
    <w:rsid w:val="00FD52F6"/>
    <w:rsid w:val="00FE1EB9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61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RePack by Diakov</cp:lastModifiedBy>
  <cp:revision>19</cp:revision>
  <cp:lastPrinted>2018-12-27T07:55:00Z</cp:lastPrinted>
  <dcterms:created xsi:type="dcterms:W3CDTF">2016-12-15T07:19:00Z</dcterms:created>
  <dcterms:modified xsi:type="dcterms:W3CDTF">2020-02-25T14:51:00Z</dcterms:modified>
</cp:coreProperties>
</file>